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8E" w:rsidRDefault="0093698E" w:rsidP="0093698E">
      <w:pPr>
        <w:pStyle w:val="BodyText"/>
        <w:spacing w:before="11"/>
        <w:jc w:val="center"/>
        <w:rPr>
          <w:rFonts w:ascii="Times New Roman"/>
          <w:b/>
          <w:sz w:val="36"/>
        </w:rPr>
      </w:pPr>
      <w:r w:rsidRPr="00440A9B">
        <w:rPr>
          <w:rFonts w:ascii="Times New Roman"/>
          <w:b/>
          <w:sz w:val="36"/>
        </w:rPr>
        <w:t>EUROTEX INDUSTRIES AND EXPORTS LTD.</w:t>
      </w:r>
    </w:p>
    <w:p w:rsidR="0093698E" w:rsidRPr="00BF6AE6" w:rsidRDefault="0093698E" w:rsidP="0093698E">
      <w:pPr>
        <w:pStyle w:val="BodyText"/>
        <w:spacing w:before="11"/>
        <w:jc w:val="center"/>
        <w:rPr>
          <w:rFonts w:ascii="Times New Roman"/>
          <w:b/>
          <w:u w:val="single"/>
        </w:rPr>
      </w:pPr>
      <w:r w:rsidRPr="00BF6AE6">
        <w:rPr>
          <w:rFonts w:ascii="Times New Roman"/>
          <w:b/>
          <w:u w:val="single"/>
        </w:rPr>
        <w:t>Registered Office: 1110, Raheja Chambers, 11</w:t>
      </w:r>
      <w:r w:rsidRPr="00BF6AE6">
        <w:rPr>
          <w:rFonts w:ascii="Times New Roman"/>
          <w:b/>
          <w:u w:val="single"/>
          <w:vertAlign w:val="superscript"/>
        </w:rPr>
        <w:t>th</w:t>
      </w:r>
      <w:r w:rsidRPr="00BF6AE6">
        <w:rPr>
          <w:rFonts w:ascii="Times New Roman"/>
          <w:b/>
          <w:u w:val="single"/>
        </w:rPr>
        <w:t xml:space="preserve"> Floor, 213, Nariman Point, Mumbai </w:t>
      </w:r>
      <w:r w:rsidRPr="00BF6AE6">
        <w:rPr>
          <w:rFonts w:ascii="Times New Roman"/>
          <w:b/>
          <w:u w:val="single"/>
        </w:rPr>
        <w:t>–</w:t>
      </w:r>
      <w:r w:rsidRPr="00BF6AE6">
        <w:rPr>
          <w:rFonts w:ascii="Times New Roman"/>
          <w:b/>
          <w:u w:val="single"/>
        </w:rPr>
        <w:t xml:space="preserve"> 400 021.</w:t>
      </w:r>
    </w:p>
    <w:p w:rsidR="0093698E" w:rsidRPr="00BF6AE6" w:rsidRDefault="0093698E" w:rsidP="0093698E">
      <w:pPr>
        <w:spacing w:before="1"/>
        <w:ind w:left="1375" w:right="468"/>
        <w:jc w:val="center"/>
        <w:rPr>
          <w:rFonts w:ascii="Times New Roman" w:hAnsi="Times New Roman"/>
          <w:b/>
          <w:color w:val="0000FF"/>
          <w:sz w:val="18"/>
          <w:u w:val="single" w:color="0000FF"/>
        </w:rPr>
      </w:pPr>
      <w:r w:rsidRPr="00BF6AE6">
        <w:rPr>
          <w:rFonts w:ascii="Times New Roman" w:hAnsi="Times New Roman"/>
          <w:b/>
          <w:sz w:val="18"/>
          <w:u w:val="single"/>
        </w:rPr>
        <w:t xml:space="preserve">Phone : (022) 22041408 E-Mail : </w:t>
      </w:r>
      <w:hyperlink r:id="rId5">
        <w:r w:rsidRPr="00BF6AE6">
          <w:rPr>
            <w:rFonts w:ascii="Times New Roman" w:hAnsi="Times New Roman"/>
            <w:b/>
            <w:color w:val="0000FF"/>
            <w:sz w:val="18"/>
            <w:u w:val="single" w:color="0000FF"/>
          </w:rPr>
          <w:t>eurotex@eurotexgroup.com</w:t>
        </w:r>
      </w:hyperlink>
    </w:p>
    <w:p w:rsidR="0093698E" w:rsidRPr="00BF6AE6" w:rsidRDefault="0093698E" w:rsidP="0093698E">
      <w:pPr>
        <w:spacing w:before="1"/>
        <w:ind w:left="1375" w:right="468"/>
        <w:jc w:val="center"/>
        <w:rPr>
          <w:rFonts w:ascii="Times New Roman" w:hAnsi="Times New Roman"/>
          <w:b/>
          <w:color w:val="0000FF"/>
          <w:spacing w:val="1"/>
          <w:sz w:val="18"/>
          <w:u w:val="single"/>
        </w:rPr>
      </w:pPr>
      <w:r w:rsidRPr="00BF6AE6">
        <w:rPr>
          <w:rFonts w:ascii="Times New Roman" w:hAnsi="Times New Roman"/>
          <w:b/>
          <w:sz w:val="18"/>
          <w:u w:val="single"/>
        </w:rPr>
        <w:t xml:space="preserve">Website : </w:t>
      </w:r>
      <w:hyperlink r:id="rId6">
        <w:r w:rsidRPr="00BF6AE6">
          <w:rPr>
            <w:rFonts w:ascii="Times New Roman" w:hAnsi="Times New Roman"/>
            <w:b/>
            <w:color w:val="0000FF"/>
            <w:sz w:val="18"/>
            <w:u w:val="single" w:color="0000FF"/>
          </w:rPr>
          <w:t>www.eurotexgroup.in</w:t>
        </w:r>
      </w:hyperlink>
      <w:r w:rsidRPr="00BF6AE6">
        <w:rPr>
          <w:rFonts w:ascii="Times New Roman" w:hAnsi="Times New Roman"/>
          <w:b/>
          <w:color w:val="0000FF"/>
          <w:spacing w:val="1"/>
          <w:sz w:val="18"/>
          <w:u w:val="single"/>
        </w:rPr>
        <w:t xml:space="preserve"> </w:t>
      </w:r>
    </w:p>
    <w:p w:rsidR="0093698E" w:rsidRDefault="0093698E" w:rsidP="0093698E">
      <w:pPr>
        <w:spacing w:before="1"/>
        <w:ind w:left="1375" w:right="468"/>
        <w:jc w:val="center"/>
        <w:rPr>
          <w:rFonts w:ascii="Times New Roman" w:hAnsi="Times New Roman"/>
          <w:b/>
          <w:sz w:val="18"/>
          <w:u w:val="single"/>
        </w:rPr>
      </w:pPr>
      <w:r w:rsidRPr="00BF6AE6">
        <w:rPr>
          <w:rFonts w:ascii="Times New Roman" w:hAnsi="Times New Roman"/>
          <w:b/>
          <w:sz w:val="18"/>
          <w:u w:val="single"/>
        </w:rPr>
        <w:t>CIN</w:t>
      </w:r>
      <w:r w:rsidRPr="00BF6AE6">
        <w:rPr>
          <w:rFonts w:ascii="Times New Roman" w:hAnsi="Times New Roman"/>
          <w:b/>
          <w:spacing w:val="-1"/>
          <w:sz w:val="18"/>
          <w:u w:val="single"/>
        </w:rPr>
        <w:t xml:space="preserve"> </w:t>
      </w:r>
      <w:r w:rsidRPr="00BF6AE6">
        <w:rPr>
          <w:rFonts w:ascii="Times New Roman" w:hAnsi="Times New Roman"/>
          <w:b/>
          <w:sz w:val="18"/>
          <w:u w:val="single"/>
        </w:rPr>
        <w:t>: L70200MH1987PLC042598</w:t>
      </w:r>
    </w:p>
    <w:p w:rsidR="0093698E" w:rsidRDefault="0093698E" w:rsidP="0093698E">
      <w:pPr>
        <w:spacing w:before="1"/>
        <w:jc w:val="center"/>
        <w:rPr>
          <w:rFonts w:ascii="Times New Roman" w:hAnsi="Times New Roman"/>
          <w:b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t>________________________________________________________________________</w:t>
      </w:r>
      <w:r w:rsidR="00781CF0">
        <w:rPr>
          <w:rFonts w:ascii="Times New Roman" w:hAnsi="Times New Roman"/>
          <w:b/>
          <w:sz w:val="18"/>
          <w:u w:val="single"/>
        </w:rPr>
        <w:t>____________________________</w:t>
      </w:r>
    </w:p>
    <w:p w:rsidR="00781CF0" w:rsidRPr="00BF6AE6" w:rsidRDefault="00781CF0" w:rsidP="0093698E">
      <w:pPr>
        <w:spacing w:before="1"/>
        <w:jc w:val="center"/>
        <w:rPr>
          <w:rFonts w:ascii="Times New Roman" w:hAnsi="Times New Roman"/>
          <w:b/>
          <w:sz w:val="18"/>
          <w:u w:val="single"/>
        </w:rPr>
      </w:pPr>
    </w:p>
    <w:p w:rsidR="0093698E" w:rsidRPr="00E174EF" w:rsidRDefault="00D452FE" w:rsidP="0093698E">
      <w:pPr>
        <w:jc w:val="right"/>
        <w:rPr>
          <w:rFonts w:ascii="Times New Roman" w:hAnsi="Times New Roman" w:cs="Times New Roman"/>
          <w:b/>
        </w:rPr>
      </w:pPr>
      <w:r>
        <w:rPr>
          <w:b/>
          <w:sz w:val="24"/>
          <w:szCs w:val="24"/>
        </w:rPr>
        <w:t xml:space="preserve">           </w:t>
      </w:r>
      <w:r w:rsidR="002B5FE7">
        <w:rPr>
          <w:rFonts w:ascii="Times New Roman" w:hAnsi="Times New Roman" w:cs="Times New Roman"/>
          <w:b/>
        </w:rPr>
        <w:t xml:space="preserve">   </w:t>
      </w:r>
    </w:p>
    <w:p w:rsidR="002B5FE7" w:rsidRDefault="002B5FE7" w:rsidP="002B5FE7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COMPOSITION OF BOARD OF DIRECTORS</w:t>
      </w:r>
    </w:p>
    <w:p w:rsidR="001D068B" w:rsidRPr="00C149E7" w:rsidRDefault="001D068B" w:rsidP="002B5FE7">
      <w:pPr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49"/>
        <w:tblW w:w="0" w:type="auto"/>
        <w:tblLook w:val="04A0" w:firstRow="1" w:lastRow="0" w:firstColumn="1" w:lastColumn="0" w:noHBand="0" w:noVBand="1"/>
      </w:tblPr>
      <w:tblGrid>
        <w:gridCol w:w="1030"/>
        <w:gridCol w:w="3105"/>
        <w:gridCol w:w="1530"/>
        <w:gridCol w:w="2970"/>
      </w:tblGrid>
      <w:tr w:rsidR="002B5FE7" w:rsidRPr="0083741C" w:rsidTr="00B07ADC">
        <w:trPr>
          <w:trHeight w:val="350"/>
        </w:trPr>
        <w:tc>
          <w:tcPr>
            <w:tcW w:w="1030" w:type="dxa"/>
          </w:tcPr>
          <w:p w:rsidR="002B5FE7" w:rsidRPr="0083741C" w:rsidRDefault="002B5FE7" w:rsidP="00B07ADC">
            <w:pPr>
              <w:rPr>
                <w:rFonts w:ascii="Calibri" w:hAnsi="Calibri" w:cs="Calibri"/>
                <w:b/>
                <w:bCs/>
              </w:rPr>
            </w:pPr>
            <w:r w:rsidRPr="0083741C">
              <w:rPr>
                <w:rFonts w:ascii="Calibri" w:hAnsi="Calibri" w:cs="Calibri"/>
                <w:b/>
                <w:bCs/>
              </w:rPr>
              <w:t>SR.NO.</w:t>
            </w:r>
          </w:p>
        </w:tc>
        <w:tc>
          <w:tcPr>
            <w:tcW w:w="3105" w:type="dxa"/>
          </w:tcPr>
          <w:p w:rsidR="002B5FE7" w:rsidRPr="0083741C" w:rsidRDefault="002B5FE7" w:rsidP="00B07AD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3741C">
              <w:rPr>
                <w:rFonts w:ascii="Calibri" w:hAnsi="Calibri" w:cs="Calibri"/>
                <w:b/>
                <w:bCs/>
              </w:rPr>
              <w:t>NAME OF DIRECTORS</w:t>
            </w:r>
          </w:p>
        </w:tc>
        <w:tc>
          <w:tcPr>
            <w:tcW w:w="1530" w:type="dxa"/>
          </w:tcPr>
          <w:p w:rsidR="002B5FE7" w:rsidRPr="0083741C" w:rsidRDefault="002B5FE7" w:rsidP="00B07A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41C">
              <w:rPr>
                <w:rFonts w:ascii="Calibri" w:hAnsi="Calibri" w:cs="Calibri"/>
                <w:b/>
                <w:bCs/>
              </w:rPr>
              <w:t>DIN</w:t>
            </w:r>
          </w:p>
        </w:tc>
        <w:tc>
          <w:tcPr>
            <w:tcW w:w="2970" w:type="dxa"/>
          </w:tcPr>
          <w:p w:rsidR="002B5FE7" w:rsidRPr="0083741C" w:rsidRDefault="002B5FE7" w:rsidP="00B07A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32DD2">
              <w:rPr>
                <w:rFonts w:ascii="Calibri" w:hAnsi="Calibri" w:cs="Calibri"/>
                <w:b/>
                <w:bCs/>
              </w:rPr>
              <w:t>DESIGNATION</w:t>
            </w:r>
          </w:p>
        </w:tc>
      </w:tr>
      <w:tr w:rsidR="002B5FE7" w:rsidRPr="0083741C" w:rsidTr="00B07ADC">
        <w:tc>
          <w:tcPr>
            <w:tcW w:w="1030" w:type="dxa"/>
          </w:tcPr>
          <w:p w:rsidR="002B5FE7" w:rsidRPr="0083741C" w:rsidRDefault="002B5FE7" w:rsidP="002B5F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5" w:type="dxa"/>
          </w:tcPr>
          <w:p w:rsidR="002B5FE7" w:rsidRPr="0083741C" w:rsidRDefault="002B5FE7" w:rsidP="00B07ADC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Mr. Narayan Patodia</w:t>
            </w:r>
          </w:p>
        </w:tc>
        <w:tc>
          <w:tcPr>
            <w:tcW w:w="1530" w:type="dxa"/>
          </w:tcPr>
          <w:p w:rsidR="002B5FE7" w:rsidRPr="0083741C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D22F1">
              <w:rPr>
                <w:rFonts w:ascii="Calibri" w:hAnsi="Calibri" w:cs="Calibri"/>
                <w:color w:val="000000"/>
                <w:shd w:val="clear" w:color="auto" w:fill="FFFFFF"/>
              </w:rPr>
              <w:t>00013122</w:t>
            </w:r>
          </w:p>
        </w:tc>
        <w:tc>
          <w:tcPr>
            <w:tcW w:w="2970" w:type="dxa"/>
          </w:tcPr>
          <w:p w:rsidR="002B5FE7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Managing Director</w:t>
            </w:r>
          </w:p>
          <w:p w:rsidR="002B5FE7" w:rsidRPr="0083741C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2B5FE7" w:rsidRPr="0083741C" w:rsidTr="00B07ADC">
        <w:tc>
          <w:tcPr>
            <w:tcW w:w="1030" w:type="dxa"/>
          </w:tcPr>
          <w:p w:rsidR="002B5FE7" w:rsidRPr="0083741C" w:rsidRDefault="002B5FE7" w:rsidP="002B5F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5" w:type="dxa"/>
          </w:tcPr>
          <w:p w:rsidR="002B5FE7" w:rsidRPr="0083741C" w:rsidRDefault="002B5FE7" w:rsidP="00B07ADC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3741C">
              <w:rPr>
                <w:rFonts w:ascii="Calibri" w:hAnsi="Calibri" w:cs="Calibri"/>
                <w:color w:val="000000"/>
                <w:shd w:val="clear" w:color="auto" w:fill="FFFFFF"/>
              </w:rPr>
              <w:t>Mr. Hari Prasad Siotia</w:t>
            </w:r>
          </w:p>
        </w:tc>
        <w:tc>
          <w:tcPr>
            <w:tcW w:w="1530" w:type="dxa"/>
          </w:tcPr>
          <w:p w:rsidR="002B5FE7" w:rsidRPr="0083741C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3741C">
              <w:rPr>
                <w:rFonts w:ascii="Calibri" w:hAnsi="Calibri" w:cs="Calibri"/>
                <w:color w:val="000000"/>
                <w:shd w:val="clear" w:color="auto" w:fill="FFFFFF"/>
              </w:rPr>
              <w:t>00015103</w:t>
            </w:r>
          </w:p>
        </w:tc>
        <w:tc>
          <w:tcPr>
            <w:tcW w:w="2970" w:type="dxa"/>
          </w:tcPr>
          <w:p w:rsidR="002B5FE7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Director</w:t>
            </w:r>
          </w:p>
          <w:p w:rsidR="002B5FE7" w:rsidRPr="0083741C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2B5FE7" w:rsidRPr="0083741C" w:rsidTr="00B07ADC">
        <w:trPr>
          <w:trHeight w:val="458"/>
        </w:trPr>
        <w:tc>
          <w:tcPr>
            <w:tcW w:w="1030" w:type="dxa"/>
          </w:tcPr>
          <w:p w:rsidR="002B5FE7" w:rsidRPr="0083741C" w:rsidRDefault="002B5FE7" w:rsidP="002B5F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5" w:type="dxa"/>
          </w:tcPr>
          <w:p w:rsidR="002B5FE7" w:rsidRPr="0083741C" w:rsidRDefault="002B5FE7" w:rsidP="00B07ADC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Mr. Vinod Kumar Gupta</w:t>
            </w:r>
          </w:p>
        </w:tc>
        <w:tc>
          <w:tcPr>
            <w:tcW w:w="1530" w:type="dxa"/>
          </w:tcPr>
          <w:p w:rsidR="002B5FE7" w:rsidRPr="0083741C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3741C">
              <w:rPr>
                <w:rFonts w:ascii="Calibri" w:hAnsi="Calibri" w:cs="Calibri"/>
                <w:color w:val="000000"/>
                <w:shd w:val="clear" w:color="auto" w:fill="FFFFFF"/>
              </w:rPr>
              <w:t>00126187</w:t>
            </w:r>
          </w:p>
        </w:tc>
        <w:tc>
          <w:tcPr>
            <w:tcW w:w="2970" w:type="dxa"/>
          </w:tcPr>
          <w:p w:rsidR="002B5FE7" w:rsidRPr="0083741C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Director</w:t>
            </w:r>
          </w:p>
        </w:tc>
      </w:tr>
      <w:tr w:rsidR="002B5FE7" w:rsidRPr="0083741C" w:rsidTr="00B07ADC">
        <w:trPr>
          <w:trHeight w:val="396"/>
        </w:trPr>
        <w:tc>
          <w:tcPr>
            <w:tcW w:w="1030" w:type="dxa"/>
          </w:tcPr>
          <w:p w:rsidR="002B5FE7" w:rsidRPr="0083741C" w:rsidRDefault="002B5FE7" w:rsidP="002B5F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5" w:type="dxa"/>
          </w:tcPr>
          <w:p w:rsidR="002B5FE7" w:rsidRPr="0083741C" w:rsidRDefault="002B5FE7" w:rsidP="00B07ADC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Mr. Rajiv Krishankumar Patodia</w:t>
            </w:r>
          </w:p>
        </w:tc>
        <w:tc>
          <w:tcPr>
            <w:tcW w:w="1530" w:type="dxa"/>
          </w:tcPr>
          <w:p w:rsidR="002B5FE7" w:rsidRPr="00ED22F1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D22F1">
              <w:rPr>
                <w:rFonts w:ascii="Calibri" w:hAnsi="Calibri" w:cs="Calibri"/>
                <w:color w:val="000000"/>
                <w:shd w:val="clear" w:color="auto" w:fill="FFFFFF"/>
              </w:rPr>
              <w:t>00026711</w:t>
            </w:r>
          </w:p>
          <w:p w:rsidR="002B5FE7" w:rsidRPr="0083741C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70" w:type="dxa"/>
          </w:tcPr>
          <w:p w:rsidR="002B5FE7" w:rsidRPr="0083741C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Director</w:t>
            </w:r>
          </w:p>
        </w:tc>
      </w:tr>
      <w:tr w:rsidR="002B5FE7" w:rsidRPr="0083741C" w:rsidTr="00B07ADC">
        <w:trPr>
          <w:trHeight w:val="306"/>
        </w:trPr>
        <w:tc>
          <w:tcPr>
            <w:tcW w:w="1030" w:type="dxa"/>
          </w:tcPr>
          <w:p w:rsidR="002B5FE7" w:rsidRPr="0083741C" w:rsidRDefault="002B5FE7" w:rsidP="002B5F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5" w:type="dxa"/>
          </w:tcPr>
          <w:p w:rsidR="002B5FE7" w:rsidRDefault="002B5FE7" w:rsidP="00B07ADC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Mr. Krishankumar Patodia</w:t>
            </w:r>
          </w:p>
        </w:tc>
        <w:tc>
          <w:tcPr>
            <w:tcW w:w="1530" w:type="dxa"/>
          </w:tcPr>
          <w:p w:rsidR="002B5FE7" w:rsidRPr="00CE7425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E7425">
              <w:rPr>
                <w:rFonts w:ascii="Calibri" w:hAnsi="Calibri" w:cs="Calibri"/>
                <w:color w:val="000000"/>
                <w:shd w:val="clear" w:color="auto" w:fill="FFFFFF"/>
              </w:rPr>
              <w:t>00027335</w:t>
            </w:r>
          </w:p>
          <w:p w:rsidR="002B5FE7" w:rsidRPr="00ED22F1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70" w:type="dxa"/>
          </w:tcPr>
          <w:p w:rsidR="002B5FE7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Managing Director</w:t>
            </w:r>
          </w:p>
          <w:p w:rsidR="002B5FE7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&amp;CFO(KMP)</w:t>
            </w:r>
          </w:p>
        </w:tc>
      </w:tr>
      <w:tr w:rsidR="002B5FE7" w:rsidRPr="0083741C" w:rsidTr="00B07ADC">
        <w:trPr>
          <w:trHeight w:val="477"/>
        </w:trPr>
        <w:tc>
          <w:tcPr>
            <w:tcW w:w="1030" w:type="dxa"/>
          </w:tcPr>
          <w:p w:rsidR="002B5FE7" w:rsidRPr="0083741C" w:rsidRDefault="002B5FE7" w:rsidP="002B5F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5" w:type="dxa"/>
          </w:tcPr>
          <w:p w:rsidR="002B5FE7" w:rsidRDefault="002B5FE7" w:rsidP="00B07ADC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Mrs. </w:t>
            </w:r>
            <w:r w:rsidRPr="00CE7425">
              <w:rPr>
                <w:rFonts w:ascii="Calibri" w:hAnsi="Calibri" w:cs="Calibri"/>
                <w:color w:val="000000"/>
                <w:shd w:val="clear" w:color="auto" w:fill="FFFFFF"/>
              </w:rPr>
              <w:t>Ashwinikumar Lalitshankar Dave</w:t>
            </w:r>
          </w:p>
        </w:tc>
        <w:tc>
          <w:tcPr>
            <w:tcW w:w="1530" w:type="dxa"/>
          </w:tcPr>
          <w:p w:rsidR="002B5FE7" w:rsidRPr="00CE7425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E7425">
              <w:rPr>
                <w:rFonts w:ascii="Calibri" w:hAnsi="Calibri" w:cs="Calibri"/>
                <w:color w:val="000000"/>
                <w:shd w:val="clear" w:color="auto" w:fill="FFFFFF"/>
              </w:rPr>
              <w:t>00126187</w:t>
            </w:r>
          </w:p>
          <w:p w:rsidR="002B5FE7" w:rsidRPr="00CE7425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70" w:type="dxa"/>
          </w:tcPr>
          <w:p w:rsidR="002B5FE7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Director</w:t>
            </w:r>
          </w:p>
        </w:tc>
      </w:tr>
      <w:tr w:rsidR="002B5FE7" w:rsidRPr="0083741C" w:rsidTr="00B07ADC">
        <w:trPr>
          <w:trHeight w:val="477"/>
        </w:trPr>
        <w:tc>
          <w:tcPr>
            <w:tcW w:w="1030" w:type="dxa"/>
          </w:tcPr>
          <w:p w:rsidR="002B5FE7" w:rsidRPr="0083741C" w:rsidRDefault="002B5FE7" w:rsidP="002B5F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5" w:type="dxa"/>
          </w:tcPr>
          <w:p w:rsidR="002B5FE7" w:rsidRDefault="002B5FE7" w:rsidP="00B07ADC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E7425">
              <w:rPr>
                <w:rFonts w:ascii="Calibri" w:hAnsi="Calibri" w:cs="Calibri"/>
                <w:color w:val="000000"/>
                <w:shd w:val="clear" w:color="auto" w:fill="FFFFFF"/>
              </w:rPr>
              <w:t>Mrs. Hema Thakur Kiran</w:t>
            </w:r>
          </w:p>
        </w:tc>
        <w:tc>
          <w:tcPr>
            <w:tcW w:w="1530" w:type="dxa"/>
          </w:tcPr>
          <w:p w:rsidR="002B5FE7" w:rsidRPr="00CE7425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E7425">
              <w:rPr>
                <w:rFonts w:ascii="Calibri" w:hAnsi="Calibri" w:cs="Calibri"/>
                <w:color w:val="000000"/>
                <w:shd w:val="clear" w:color="auto" w:fill="FFFFFF"/>
              </w:rPr>
              <w:t>01363454</w:t>
            </w:r>
          </w:p>
        </w:tc>
        <w:tc>
          <w:tcPr>
            <w:tcW w:w="2970" w:type="dxa"/>
          </w:tcPr>
          <w:p w:rsidR="002B5FE7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E7425">
              <w:rPr>
                <w:rFonts w:ascii="Calibri" w:hAnsi="Calibri" w:cs="Calibri"/>
                <w:color w:val="000000"/>
                <w:shd w:val="clear" w:color="auto" w:fill="FFFFFF"/>
              </w:rPr>
              <w:t>Director</w:t>
            </w:r>
          </w:p>
        </w:tc>
      </w:tr>
      <w:tr w:rsidR="002B5FE7" w:rsidRPr="0083741C" w:rsidTr="00B07ADC">
        <w:trPr>
          <w:trHeight w:val="351"/>
        </w:trPr>
        <w:tc>
          <w:tcPr>
            <w:tcW w:w="1030" w:type="dxa"/>
          </w:tcPr>
          <w:p w:rsidR="002B5FE7" w:rsidRPr="0083741C" w:rsidRDefault="002B5FE7" w:rsidP="002B5F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5" w:type="dxa"/>
          </w:tcPr>
          <w:p w:rsidR="002B5FE7" w:rsidRPr="00CE7425" w:rsidRDefault="002B5FE7" w:rsidP="00B07ADC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E742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Mr.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Janak Hemant </w:t>
            </w:r>
            <w:r w:rsidRPr="00CE7425">
              <w:rPr>
                <w:rFonts w:ascii="Calibri" w:hAnsi="Calibri" w:cs="Calibri"/>
                <w:color w:val="000000"/>
                <w:shd w:val="clear" w:color="auto" w:fill="FFFFFF"/>
              </w:rPr>
              <w:t>Madhavdas</w:t>
            </w:r>
          </w:p>
        </w:tc>
        <w:tc>
          <w:tcPr>
            <w:tcW w:w="1530" w:type="dxa"/>
          </w:tcPr>
          <w:p w:rsidR="002B5FE7" w:rsidRPr="00CE7425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E7425">
              <w:rPr>
                <w:rFonts w:ascii="Calibri" w:hAnsi="Calibri" w:cs="Calibri"/>
                <w:color w:val="000000"/>
                <w:shd w:val="clear" w:color="auto" w:fill="FFFFFF"/>
              </w:rPr>
              <w:t>AAGPM3855P</w:t>
            </w:r>
          </w:p>
          <w:p w:rsidR="002B5FE7" w:rsidRPr="00CE7425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70" w:type="dxa"/>
          </w:tcPr>
          <w:p w:rsidR="002B5FE7" w:rsidRPr="00CE7425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E7425">
              <w:rPr>
                <w:rFonts w:ascii="Calibri" w:hAnsi="Calibri" w:cs="Calibri"/>
                <w:color w:val="000000"/>
                <w:shd w:val="clear" w:color="auto" w:fill="FFFFFF"/>
              </w:rPr>
              <w:t>CEO(KMP)</w:t>
            </w:r>
          </w:p>
          <w:p w:rsidR="002B5FE7" w:rsidRPr="00CE7425" w:rsidRDefault="002B5FE7" w:rsidP="00B07AD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2B5FE7" w:rsidRDefault="002B5FE7" w:rsidP="002B5FE7">
      <w:pPr>
        <w:rPr>
          <w:rFonts w:ascii="Calibri" w:hAnsi="Calibri" w:cs="Calibri"/>
        </w:rPr>
      </w:pPr>
    </w:p>
    <w:p w:rsidR="002B5FE7" w:rsidRDefault="002B5FE7" w:rsidP="002B5FE7">
      <w:pPr>
        <w:rPr>
          <w:rFonts w:ascii="Calibri" w:hAnsi="Calibri" w:cs="Calibri"/>
        </w:rPr>
      </w:pPr>
    </w:p>
    <w:p w:rsidR="002B5FE7" w:rsidRDefault="002B5FE7" w:rsidP="002B5FE7">
      <w:pPr>
        <w:rPr>
          <w:rFonts w:ascii="Calibri" w:hAnsi="Calibri" w:cs="Calibri"/>
        </w:rPr>
      </w:pPr>
    </w:p>
    <w:p w:rsidR="002B5FE7" w:rsidRPr="002B5FE7" w:rsidRDefault="002B5FE7" w:rsidP="002B5FE7">
      <w:pPr>
        <w:pStyle w:val="Title"/>
        <w:jc w:val="left"/>
        <w:rPr>
          <w:b/>
          <w:sz w:val="22"/>
          <w:szCs w:val="22"/>
        </w:rPr>
      </w:pPr>
    </w:p>
    <w:p w:rsidR="0093698E" w:rsidRPr="00E174EF" w:rsidRDefault="0093698E" w:rsidP="0093698E">
      <w:pPr>
        <w:ind w:left="100"/>
        <w:jc w:val="both"/>
        <w:rPr>
          <w:rFonts w:ascii="Times New Roman" w:hAnsi="Times New Roman" w:cs="Times New Roman"/>
        </w:rPr>
      </w:pPr>
    </w:p>
    <w:sectPr w:rsidR="0093698E" w:rsidRPr="00E174EF" w:rsidSect="000C0A8F">
      <w:pgSz w:w="11906" w:h="16838" w:code="9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857"/>
    <w:multiLevelType w:val="hybridMultilevel"/>
    <w:tmpl w:val="677C65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8E"/>
    <w:rsid w:val="000C0A8F"/>
    <w:rsid w:val="001D068B"/>
    <w:rsid w:val="001D6873"/>
    <w:rsid w:val="00270519"/>
    <w:rsid w:val="002B5FE7"/>
    <w:rsid w:val="005C2DD0"/>
    <w:rsid w:val="005F7874"/>
    <w:rsid w:val="006525BD"/>
    <w:rsid w:val="00781CF0"/>
    <w:rsid w:val="007E5860"/>
    <w:rsid w:val="0089182D"/>
    <w:rsid w:val="0093698E"/>
    <w:rsid w:val="009A3A0C"/>
    <w:rsid w:val="009E73D1"/>
    <w:rsid w:val="00AF4C31"/>
    <w:rsid w:val="00D452FE"/>
    <w:rsid w:val="00DC3A09"/>
    <w:rsid w:val="00E174EF"/>
    <w:rsid w:val="00E52108"/>
    <w:rsid w:val="00EE2DA6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8346"/>
  <w15:chartTrackingRefBased/>
  <w15:docId w15:val="{9C3A124B-AB7B-480D-9B07-C4A22FE5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698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698E"/>
  </w:style>
  <w:style w:type="character" w:customStyle="1" w:styleId="BodyTextChar">
    <w:name w:val="Body Text Char"/>
    <w:basedOn w:val="DefaultParagraphFont"/>
    <w:link w:val="BodyText"/>
    <w:uiPriority w:val="1"/>
    <w:rsid w:val="0093698E"/>
    <w:rPr>
      <w:rFonts w:ascii="Cambria" w:eastAsia="Cambria" w:hAnsi="Cambria" w:cs="Cambria"/>
    </w:rPr>
  </w:style>
  <w:style w:type="paragraph" w:styleId="Title">
    <w:name w:val="Title"/>
    <w:basedOn w:val="Normal"/>
    <w:link w:val="TitleChar"/>
    <w:qFormat/>
    <w:rsid w:val="0093698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698E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AF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FE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texgroup.com/" TargetMode="External"/><Relationship Id="rId5" Type="http://schemas.openxmlformats.org/officeDocument/2006/relationships/hyperlink" Target="mailto:eurotex@eurotex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Mohammed Shahim</cp:lastModifiedBy>
  <cp:revision>3</cp:revision>
  <dcterms:created xsi:type="dcterms:W3CDTF">2023-06-05T07:52:00Z</dcterms:created>
  <dcterms:modified xsi:type="dcterms:W3CDTF">2023-06-05T10:05:00Z</dcterms:modified>
</cp:coreProperties>
</file>